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AA9C" w14:textId="77777777" w:rsidR="00D50968" w:rsidRPr="00D50968" w:rsidRDefault="00D50968" w:rsidP="00D50968">
      <w:p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b/>
          <w:bCs/>
          <w:lang w:eastAsia="pl-PL"/>
        </w:rPr>
        <w:t>Szczegółowe kryteria przyznania odznaczenia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D50968">
        <w:rPr>
          <w:rFonts w:eastAsia="Times New Roman" w:cstheme="minorHAnsi"/>
          <w:b/>
          <w:bCs/>
          <w:lang w:eastAsia="pl-PL"/>
        </w:rPr>
        <w:t>„Zasłużony dla Bezpieczeństwa Województwa Zachodniopomorskiego”</w:t>
      </w:r>
    </w:p>
    <w:p w14:paraId="6705D8C5" w14:textId="77777777" w:rsidR="00D50968" w:rsidRPr="00D50968" w:rsidRDefault="00D50968" w:rsidP="00D50968">
      <w:pPr>
        <w:spacing w:after="0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D50968">
        <w:rPr>
          <w:rFonts w:eastAsia="Times New Roman" w:cstheme="minorHAnsi"/>
          <w:b/>
          <w:bCs/>
          <w:lang w:eastAsia="pl-PL"/>
        </w:rPr>
        <w:t>1. Zasada ogólna</w:t>
      </w:r>
    </w:p>
    <w:p w14:paraId="6659DCF3" w14:textId="77777777" w:rsidR="00D50968" w:rsidRPr="00D50968" w:rsidRDefault="00D50968" w:rsidP="00D5096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Odznaczenie „Zasłużony dla Bezpieczeństwa Województwa Zachodniopomorskiego” przyznaje się osobom fizycznym oraz instytucjom, które w sposób szczególny, udokumentowany i trwały przyczyniły się do poprawy poziomu bezpieczeństwa publicznego oraz ochrony ludności na terenie województwa zachodniopomorskiego.</w:t>
      </w:r>
    </w:p>
    <w:p w14:paraId="207E38E3" w14:textId="77777777" w:rsidR="00D50968" w:rsidRPr="00D50968" w:rsidRDefault="00D50968" w:rsidP="00D5096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Przyznanie odznaczenia następuje po ocenie spełnienia kryteriów określonych w niniejszym rozdziale.</w:t>
      </w:r>
    </w:p>
    <w:p w14:paraId="25591171" w14:textId="77777777" w:rsidR="00D50968" w:rsidRPr="00D50968" w:rsidRDefault="00D50968" w:rsidP="00D5096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Kandydat musi wykazać się nienaganną postawą etyczną i zawodową.</w:t>
      </w:r>
    </w:p>
    <w:p w14:paraId="64FEDFA2" w14:textId="77777777" w:rsidR="00D50968" w:rsidRPr="00D50968" w:rsidRDefault="00D50968" w:rsidP="00D50968">
      <w:pPr>
        <w:spacing w:after="0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D50968">
        <w:rPr>
          <w:rFonts w:eastAsia="Times New Roman" w:cstheme="minorHAnsi"/>
          <w:b/>
          <w:bCs/>
          <w:lang w:eastAsia="pl-PL"/>
        </w:rPr>
        <w:t>2. Kryterium wieloletniej działalności</w:t>
      </w:r>
    </w:p>
    <w:p w14:paraId="20D643E9" w14:textId="77777777" w:rsidR="00D50968" w:rsidRPr="00D50968" w:rsidRDefault="00D50968" w:rsidP="00D5096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Za spełnienie kryterium uznaje się prowadzenie nieprzerwanej lub systematycznej działalności na rzecz bezpieczeństwa publicznego przez okres co najmniej 10 lat.</w:t>
      </w:r>
    </w:p>
    <w:p w14:paraId="56F8175D" w14:textId="77777777" w:rsidR="00D50968" w:rsidRPr="00D50968" w:rsidRDefault="00D50968" w:rsidP="00D5096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Działalność, o której mowa w ust. 1, obejmuje w szczególności:</w:t>
      </w:r>
    </w:p>
    <w:p w14:paraId="06A51CD6" w14:textId="77777777" w:rsidR="00D50968" w:rsidRPr="00D50968" w:rsidRDefault="00D50968" w:rsidP="00D50968">
      <w:pPr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działania operacyjne i ratownicze,</w:t>
      </w:r>
    </w:p>
    <w:p w14:paraId="074FED40" w14:textId="77777777" w:rsidR="00D50968" w:rsidRPr="00D50968" w:rsidRDefault="00D50968" w:rsidP="00D50968">
      <w:pPr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działalność organizacyjną i kierowniczą,</w:t>
      </w:r>
    </w:p>
    <w:p w14:paraId="204D69DF" w14:textId="77777777" w:rsidR="00D50968" w:rsidRPr="00D50968" w:rsidRDefault="00D50968" w:rsidP="00D50968">
      <w:pPr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działalność szkoleniową i edukacyjną,</w:t>
      </w:r>
    </w:p>
    <w:p w14:paraId="54E35DA3" w14:textId="77777777" w:rsidR="00D50968" w:rsidRPr="00D50968" w:rsidRDefault="00D50968" w:rsidP="00D50968">
      <w:pPr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tworzenie i rozwój struktur bezpieczeństwa na poziomie wojewódzkim, powiatowym lub gminnym.</w:t>
      </w:r>
    </w:p>
    <w:p w14:paraId="318C16F3" w14:textId="77777777" w:rsidR="00D50968" w:rsidRPr="00D50968" w:rsidRDefault="00D50968" w:rsidP="00D50968">
      <w:pPr>
        <w:spacing w:after="0" w:line="240" w:lineRule="auto"/>
        <w:outlineLvl w:val="1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3</w:t>
      </w:r>
      <w:r w:rsidRPr="00D50968">
        <w:rPr>
          <w:rFonts w:eastAsia="Times New Roman" w:cstheme="minorHAnsi"/>
          <w:b/>
          <w:bCs/>
          <w:lang w:eastAsia="pl-PL"/>
        </w:rPr>
        <w:t>. Kryterium wybitnych osiągnięć zawodowych lub społecznych</w:t>
      </w:r>
    </w:p>
    <w:p w14:paraId="66592EDC" w14:textId="77777777" w:rsidR="00D50968" w:rsidRPr="00D50968" w:rsidRDefault="00D50968" w:rsidP="00D5096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Za spełnienie kryterium uznaje się realizację działań o ponadprzeciętnym znaczeniu dla bezpieczeństwa mieszkańców województwa zachodniopomorskiego.</w:t>
      </w:r>
    </w:p>
    <w:p w14:paraId="06678BD0" w14:textId="77777777" w:rsidR="00D50968" w:rsidRPr="00D50968" w:rsidRDefault="00D50968" w:rsidP="00D5096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W szczególności obejmuje to:</w:t>
      </w:r>
    </w:p>
    <w:p w14:paraId="4D6B4E87" w14:textId="77777777" w:rsidR="00D50968" w:rsidRPr="00D50968" w:rsidRDefault="00D50968" w:rsidP="00D50968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kierowanie lub udział w akcjach ratowniczych o dużej skali,</w:t>
      </w:r>
    </w:p>
    <w:p w14:paraId="28B07214" w14:textId="77777777" w:rsidR="00D50968" w:rsidRPr="00D50968" w:rsidRDefault="00D50968" w:rsidP="00D50968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skuteczne działania w sytuacjach kryzysowych, klęskach żywiołowych lub katastrofach,</w:t>
      </w:r>
    </w:p>
    <w:p w14:paraId="1415255C" w14:textId="77777777" w:rsidR="00D50968" w:rsidRPr="00D50968" w:rsidRDefault="00D50968" w:rsidP="00D50968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opracowanie i wdrożenie procedur poprawiających skuteczność reagowania kryzysowego.</w:t>
      </w:r>
    </w:p>
    <w:p w14:paraId="0A4707D4" w14:textId="77777777" w:rsidR="00D50968" w:rsidRPr="00D50968" w:rsidRDefault="00D50968" w:rsidP="00D5096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Osiągnięcia powinny być potwierdzone dokumentacją lub rekomendacjami właściwych instytucji.</w:t>
      </w:r>
    </w:p>
    <w:p w14:paraId="6203F57A" w14:textId="77777777" w:rsidR="00D50968" w:rsidRPr="00D50968" w:rsidRDefault="00D50968" w:rsidP="00D50968">
      <w:pPr>
        <w:spacing w:after="0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D50968">
        <w:rPr>
          <w:rFonts w:eastAsia="Times New Roman" w:cstheme="minorHAnsi"/>
          <w:b/>
          <w:bCs/>
          <w:lang w:eastAsia="pl-PL"/>
        </w:rPr>
        <w:t>4. Kryterium wkładu w rozwój systemu bezpieczeństwa województwa</w:t>
      </w:r>
    </w:p>
    <w:p w14:paraId="4CED42A1" w14:textId="77777777" w:rsidR="00D50968" w:rsidRPr="00D50968" w:rsidRDefault="00D50968" w:rsidP="00D5096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Za spełnienie kryterium uznaje się w szczególności:</w:t>
      </w:r>
    </w:p>
    <w:p w14:paraId="4521F740" w14:textId="77777777" w:rsidR="00D50968" w:rsidRPr="00D50968" w:rsidRDefault="00D50968" w:rsidP="00D50968">
      <w:pPr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tworzenie, wdrażanie lub modernizację programów bezpieczeństwa,</w:t>
      </w:r>
    </w:p>
    <w:p w14:paraId="43172725" w14:textId="77777777" w:rsidR="00D50968" w:rsidRPr="00D50968" w:rsidRDefault="00D50968" w:rsidP="00D50968">
      <w:pPr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opracowanie strategii ochrony ludności i planów reagowania kryzysowego,</w:t>
      </w:r>
    </w:p>
    <w:p w14:paraId="6A458890" w14:textId="77777777" w:rsidR="00D50968" w:rsidRPr="00D50968" w:rsidRDefault="00D50968" w:rsidP="00D50968">
      <w:pPr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rozwój systemów współdziałania służb i instytucji odpowiedzialnych za bezpieczeństwo.</w:t>
      </w:r>
    </w:p>
    <w:p w14:paraId="0894D927" w14:textId="77777777" w:rsidR="00D50968" w:rsidRPr="00D50968" w:rsidRDefault="00D50968" w:rsidP="00D5096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Działania te powinny mieć charakter trwały i przynosić wymierne efekty organizacyjne lub społeczne.</w:t>
      </w:r>
    </w:p>
    <w:p w14:paraId="515B62AB" w14:textId="77777777" w:rsidR="00D50968" w:rsidRPr="00D50968" w:rsidRDefault="00D50968" w:rsidP="00D50968">
      <w:pPr>
        <w:spacing w:after="0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D50968">
        <w:rPr>
          <w:rFonts w:eastAsia="Times New Roman" w:cstheme="minorHAnsi"/>
          <w:b/>
          <w:bCs/>
          <w:lang w:eastAsia="pl-PL"/>
        </w:rPr>
        <w:t>5. Kryterium współpracy międzyinstytucjonalnej</w:t>
      </w:r>
    </w:p>
    <w:p w14:paraId="39E5081F" w14:textId="77777777" w:rsidR="00D50968" w:rsidRPr="00D50968" w:rsidRDefault="00D50968" w:rsidP="00D5096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Za spełnienie kryterium uznaje się aktywne działania na rzecz integracji oraz współpracy pomiędzy:</w:t>
      </w:r>
    </w:p>
    <w:p w14:paraId="22756A7A" w14:textId="77777777" w:rsidR="00D50968" w:rsidRPr="00D50968" w:rsidRDefault="00D50968" w:rsidP="00D50968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służbami i inspekcjami,</w:t>
      </w:r>
    </w:p>
    <w:p w14:paraId="0D827C4D" w14:textId="77777777" w:rsidR="00D50968" w:rsidRPr="00D50968" w:rsidRDefault="00D50968" w:rsidP="00D50968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administracją publiczną,</w:t>
      </w:r>
    </w:p>
    <w:p w14:paraId="61E74F5E" w14:textId="77777777" w:rsidR="00D50968" w:rsidRPr="00D50968" w:rsidRDefault="00D50968" w:rsidP="00D50968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organizacjami pozarządowymi,</w:t>
      </w:r>
    </w:p>
    <w:p w14:paraId="01DCA83D" w14:textId="77777777" w:rsidR="00D50968" w:rsidRPr="00D50968" w:rsidRDefault="00D50968" w:rsidP="00D50968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środowiskami naukowymi i edukacyjnymi.</w:t>
      </w:r>
    </w:p>
    <w:p w14:paraId="092ECC88" w14:textId="77777777" w:rsidR="00D50968" w:rsidRPr="00D50968" w:rsidRDefault="00D50968" w:rsidP="00D5096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Działania te obejmują w szczególności:</w:t>
      </w:r>
    </w:p>
    <w:p w14:paraId="636942DE" w14:textId="77777777" w:rsidR="00D50968" w:rsidRPr="00D50968" w:rsidRDefault="00D50968" w:rsidP="00D50968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inicjowanie porozumień i projektów wspólnych,</w:t>
      </w:r>
    </w:p>
    <w:p w14:paraId="583717BA" w14:textId="77777777" w:rsidR="00D50968" w:rsidRPr="00D50968" w:rsidRDefault="00D50968" w:rsidP="00D50968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organizowanie ćwiczeń i szkoleń międzyinstytucjonalnych,</w:t>
      </w:r>
    </w:p>
    <w:p w14:paraId="54962A5D" w14:textId="77777777" w:rsidR="00D50968" w:rsidRPr="00D50968" w:rsidRDefault="00D50968" w:rsidP="00D50968">
      <w:pPr>
        <w:numPr>
          <w:ilvl w:val="1"/>
          <w:numId w:val="5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budowanie trwałych mechanizmów współdziałania.</w:t>
      </w:r>
    </w:p>
    <w:p w14:paraId="1FE40BED" w14:textId="77777777" w:rsidR="00D50968" w:rsidRPr="00D50968" w:rsidRDefault="00D50968" w:rsidP="00D50968">
      <w:pPr>
        <w:spacing w:after="0" w:line="240" w:lineRule="auto"/>
        <w:rPr>
          <w:rFonts w:eastAsia="Times New Roman" w:cstheme="minorHAnsi"/>
          <w:lang w:eastAsia="pl-PL"/>
        </w:rPr>
      </w:pPr>
    </w:p>
    <w:p w14:paraId="0AAA4A48" w14:textId="77777777" w:rsidR="00D50968" w:rsidRDefault="00D50968" w:rsidP="00D50968">
      <w:pPr>
        <w:spacing w:after="0" w:line="240" w:lineRule="auto"/>
        <w:outlineLvl w:val="1"/>
        <w:rPr>
          <w:rFonts w:eastAsia="Times New Roman" w:cstheme="minorHAnsi"/>
          <w:b/>
          <w:bCs/>
          <w:lang w:eastAsia="pl-PL"/>
        </w:rPr>
      </w:pPr>
    </w:p>
    <w:p w14:paraId="41F07510" w14:textId="77777777" w:rsidR="00D50968" w:rsidRDefault="00D50968" w:rsidP="00D50968">
      <w:pPr>
        <w:spacing w:after="0" w:line="240" w:lineRule="auto"/>
        <w:outlineLvl w:val="1"/>
        <w:rPr>
          <w:rFonts w:eastAsia="Times New Roman" w:cstheme="minorHAnsi"/>
          <w:b/>
          <w:bCs/>
          <w:lang w:eastAsia="pl-PL"/>
        </w:rPr>
      </w:pPr>
    </w:p>
    <w:p w14:paraId="40C7B689" w14:textId="77777777" w:rsidR="00D50968" w:rsidRPr="00D50968" w:rsidRDefault="00D50968" w:rsidP="00D50968">
      <w:pPr>
        <w:spacing w:after="0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D50968">
        <w:rPr>
          <w:rFonts w:eastAsia="Times New Roman" w:cstheme="minorHAnsi"/>
          <w:b/>
          <w:bCs/>
          <w:lang w:eastAsia="pl-PL"/>
        </w:rPr>
        <w:lastRenderedPageBreak/>
        <w:t>6. Kryterium działalności edukacyjnej i profilaktycznej</w:t>
      </w:r>
    </w:p>
    <w:p w14:paraId="48B289CC" w14:textId="77777777" w:rsidR="00D50968" w:rsidRPr="00D50968" w:rsidRDefault="00D50968" w:rsidP="00D50968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Za spełnienie kryterium uznaje się prowadzenie działań w zakresie:</w:t>
      </w:r>
    </w:p>
    <w:p w14:paraId="045D43C2" w14:textId="77777777" w:rsidR="00D50968" w:rsidRPr="00D50968" w:rsidRDefault="00D50968" w:rsidP="00D50968">
      <w:pPr>
        <w:numPr>
          <w:ilvl w:val="1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edukacji społecznej w obszarze bezpieczeństwa,</w:t>
      </w:r>
    </w:p>
    <w:p w14:paraId="08FD2B7E" w14:textId="77777777" w:rsidR="00D50968" w:rsidRPr="00D50968" w:rsidRDefault="00D50968" w:rsidP="00D50968">
      <w:pPr>
        <w:numPr>
          <w:ilvl w:val="1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profilaktyki zagrożeń,</w:t>
      </w:r>
    </w:p>
    <w:p w14:paraId="737A3538" w14:textId="77777777" w:rsidR="00D50968" w:rsidRPr="00D50968" w:rsidRDefault="00D50968" w:rsidP="00D50968">
      <w:pPr>
        <w:numPr>
          <w:ilvl w:val="1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podnoszenia świadomości obywatelskiej w zakresie ochrony ludności.</w:t>
      </w:r>
    </w:p>
    <w:p w14:paraId="3258AB3E" w14:textId="77777777" w:rsidR="00D50968" w:rsidRPr="00D50968" w:rsidRDefault="00D50968" w:rsidP="00D50968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Działania te mogą mieć formę:</w:t>
      </w:r>
    </w:p>
    <w:p w14:paraId="0EAE33C8" w14:textId="77777777" w:rsidR="00D50968" w:rsidRPr="00D50968" w:rsidRDefault="00D50968" w:rsidP="00D50968">
      <w:pPr>
        <w:numPr>
          <w:ilvl w:val="1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szkoleń,</w:t>
      </w:r>
    </w:p>
    <w:p w14:paraId="4C05335B" w14:textId="77777777" w:rsidR="00D50968" w:rsidRPr="00D50968" w:rsidRDefault="00D50968" w:rsidP="00D50968">
      <w:pPr>
        <w:numPr>
          <w:ilvl w:val="1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kampanii społecznych,</w:t>
      </w:r>
    </w:p>
    <w:p w14:paraId="7E9010A2" w14:textId="77777777" w:rsidR="00D50968" w:rsidRPr="00D50968" w:rsidRDefault="00D50968" w:rsidP="00D50968">
      <w:pPr>
        <w:numPr>
          <w:ilvl w:val="1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konferencji i seminariów,</w:t>
      </w:r>
    </w:p>
    <w:p w14:paraId="77DB0A3D" w14:textId="77777777" w:rsidR="00D50968" w:rsidRPr="00D50968" w:rsidRDefault="00D50968" w:rsidP="00D50968">
      <w:pPr>
        <w:numPr>
          <w:ilvl w:val="1"/>
          <w:numId w:val="6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warsztatów i programów profilaktycznych.</w:t>
      </w:r>
    </w:p>
    <w:p w14:paraId="2924BBE0" w14:textId="77777777" w:rsidR="00D50968" w:rsidRPr="00D50968" w:rsidRDefault="00D50968" w:rsidP="00D50968">
      <w:pPr>
        <w:spacing w:after="0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D50968">
        <w:rPr>
          <w:rFonts w:eastAsia="Times New Roman" w:cstheme="minorHAnsi"/>
          <w:b/>
          <w:bCs/>
          <w:lang w:eastAsia="pl-PL"/>
        </w:rPr>
        <w:t>7. Kryterium innowacyjności</w:t>
      </w:r>
    </w:p>
    <w:p w14:paraId="014841A4" w14:textId="77777777" w:rsidR="00D50968" w:rsidRPr="00D50968" w:rsidRDefault="00D50968" w:rsidP="00D5096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Za spełnienie kryterium uznaje się wdrożenie nowatorskich rozwiązań w obszarze:</w:t>
      </w:r>
    </w:p>
    <w:p w14:paraId="4C0AEC12" w14:textId="77777777" w:rsidR="00D50968" w:rsidRPr="00D50968" w:rsidRDefault="00D50968" w:rsidP="00D50968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zarządzania kryzysowego,</w:t>
      </w:r>
    </w:p>
    <w:p w14:paraId="5A0F50EB" w14:textId="77777777" w:rsidR="00D50968" w:rsidRPr="00D50968" w:rsidRDefault="00D50968" w:rsidP="00D50968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ratownictwa,</w:t>
      </w:r>
    </w:p>
    <w:p w14:paraId="18A03FA2" w14:textId="77777777" w:rsidR="00D50968" w:rsidRPr="00D50968" w:rsidRDefault="00D50968" w:rsidP="00D50968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komunikacji kryzysowej,</w:t>
      </w:r>
    </w:p>
    <w:p w14:paraId="56B5F1C8" w14:textId="77777777" w:rsidR="00D50968" w:rsidRPr="00D50968" w:rsidRDefault="00D50968" w:rsidP="00D50968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analizy i prognozowania zagrożeń,</w:t>
      </w:r>
    </w:p>
    <w:p w14:paraId="1D096DE2" w14:textId="77777777" w:rsidR="00D50968" w:rsidRPr="00D50968" w:rsidRDefault="00D50968" w:rsidP="00D50968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wykorzystania nowych technologii.</w:t>
      </w:r>
    </w:p>
    <w:p w14:paraId="0DC943FB" w14:textId="77777777" w:rsidR="00D50968" w:rsidRPr="00D50968" w:rsidRDefault="00D50968" w:rsidP="00D5096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Rozwiązania, o których mowa w ust. 1, powinny mieć potwierdzoną skuteczność praktyczną oraz możliwość zastosowania w innych jednostkach.</w:t>
      </w:r>
    </w:p>
    <w:p w14:paraId="7D41B598" w14:textId="77777777" w:rsidR="00D50968" w:rsidRPr="00D50968" w:rsidRDefault="00D50968" w:rsidP="00D50968">
      <w:pPr>
        <w:spacing w:after="0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D50968">
        <w:rPr>
          <w:rFonts w:eastAsia="Times New Roman" w:cstheme="minorHAnsi"/>
          <w:b/>
          <w:bCs/>
          <w:lang w:eastAsia="pl-PL"/>
        </w:rPr>
        <w:t>8. Kryterium szczególnych zasług dla Oddziału Wojewódzkiego</w:t>
      </w:r>
    </w:p>
    <w:p w14:paraId="5CE07803" w14:textId="77777777" w:rsidR="00D50968" w:rsidRPr="00D50968" w:rsidRDefault="00D50968" w:rsidP="00D5096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Za spełnienie kryterium uznaje się w szczególności:</w:t>
      </w:r>
    </w:p>
    <w:p w14:paraId="2A68E53B" w14:textId="77777777" w:rsidR="00D50968" w:rsidRPr="00D50968" w:rsidRDefault="00D50968" w:rsidP="00D50968">
      <w:pPr>
        <w:numPr>
          <w:ilvl w:val="1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udział w tworzeniu Oddziału Wojewódzkiego,</w:t>
      </w:r>
    </w:p>
    <w:p w14:paraId="152ECF9E" w14:textId="77777777" w:rsidR="00D50968" w:rsidRPr="00D50968" w:rsidRDefault="00D50968" w:rsidP="00D50968">
      <w:pPr>
        <w:numPr>
          <w:ilvl w:val="1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wieloletnią działalność na rzecz jego rozwoju organizacyjnego,</w:t>
      </w:r>
    </w:p>
    <w:p w14:paraId="3FDFA94E" w14:textId="77777777" w:rsidR="00D50968" w:rsidRPr="00D50968" w:rsidRDefault="00D50968" w:rsidP="00D50968">
      <w:pPr>
        <w:numPr>
          <w:ilvl w:val="1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budowanie jego pozycji i prestiżu w środowisku bezpieczeństwa.</w:t>
      </w:r>
    </w:p>
    <w:p w14:paraId="026EE510" w14:textId="77777777" w:rsidR="00D50968" w:rsidRPr="00D50968" w:rsidRDefault="00D50968" w:rsidP="00D5096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Kryterium to ma charakter uzupełniający.</w:t>
      </w:r>
    </w:p>
    <w:p w14:paraId="7356547A" w14:textId="77777777" w:rsidR="00D50968" w:rsidRPr="00D50968" w:rsidRDefault="00D50968" w:rsidP="00D50968">
      <w:pPr>
        <w:spacing w:after="0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D50968">
        <w:rPr>
          <w:rFonts w:eastAsia="Times New Roman" w:cstheme="minorHAnsi"/>
          <w:b/>
          <w:bCs/>
          <w:lang w:eastAsia="pl-PL"/>
        </w:rPr>
        <w:t>9. Kryterium etyczne</w:t>
      </w:r>
    </w:p>
    <w:p w14:paraId="51F3B8F8" w14:textId="77777777" w:rsidR="00D50968" w:rsidRPr="00D50968" w:rsidRDefault="00D50968" w:rsidP="00D50968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Warunkiem koniecznym przyznania odznaczenia jest:</w:t>
      </w:r>
    </w:p>
    <w:p w14:paraId="0E0BDB30" w14:textId="77777777" w:rsidR="00D50968" w:rsidRPr="00D50968" w:rsidRDefault="00D50968" w:rsidP="00D50968">
      <w:pPr>
        <w:numPr>
          <w:ilvl w:val="1"/>
          <w:numId w:val="9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nienaganna postawa moralna i zawodowa kandydata,</w:t>
      </w:r>
    </w:p>
    <w:p w14:paraId="77E472C9" w14:textId="77777777" w:rsidR="00D50968" w:rsidRPr="00D50968" w:rsidRDefault="00D50968" w:rsidP="00D50968">
      <w:pPr>
        <w:numPr>
          <w:ilvl w:val="1"/>
          <w:numId w:val="9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brak prawomocnych wyroków skazujących,</w:t>
      </w:r>
    </w:p>
    <w:p w14:paraId="12148B9F" w14:textId="77777777" w:rsidR="00D50968" w:rsidRPr="00D50968" w:rsidRDefault="00D50968" w:rsidP="00D50968">
      <w:pPr>
        <w:numPr>
          <w:ilvl w:val="1"/>
          <w:numId w:val="9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brak toczących się postępowań dyscyplinarnych.</w:t>
      </w:r>
    </w:p>
    <w:p w14:paraId="393D1D51" w14:textId="77777777" w:rsidR="00D50968" w:rsidRPr="00D50968" w:rsidRDefault="00D50968" w:rsidP="00D50968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pl-PL"/>
        </w:rPr>
      </w:pPr>
      <w:r w:rsidRPr="00D50968">
        <w:rPr>
          <w:rFonts w:eastAsia="Times New Roman" w:cstheme="minorHAnsi"/>
          <w:lang w:eastAsia="pl-PL"/>
        </w:rPr>
        <w:t>Kandydat powinien cieszyć się autorytetem i zaufaniem środowiskowym.</w:t>
      </w:r>
    </w:p>
    <w:p w14:paraId="789A7BFF" w14:textId="77777777" w:rsidR="009A5D2B" w:rsidRPr="00D50968" w:rsidRDefault="009A5D2B" w:rsidP="00D50968">
      <w:pPr>
        <w:spacing w:after="0"/>
        <w:rPr>
          <w:rFonts w:cstheme="minorHAnsi"/>
        </w:rPr>
      </w:pPr>
    </w:p>
    <w:sectPr w:rsidR="009A5D2B" w:rsidRPr="00D50968" w:rsidSect="00220589">
      <w:pgSz w:w="11906" w:h="16838"/>
      <w:pgMar w:top="1418" w:right="1418" w:bottom="1418" w:left="1418" w:header="720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38B2"/>
    <w:multiLevelType w:val="multilevel"/>
    <w:tmpl w:val="96E6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00DD9"/>
    <w:multiLevelType w:val="multilevel"/>
    <w:tmpl w:val="F7CA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4023B"/>
    <w:multiLevelType w:val="multilevel"/>
    <w:tmpl w:val="A2C6F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C1792"/>
    <w:multiLevelType w:val="multilevel"/>
    <w:tmpl w:val="F324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A09BD"/>
    <w:multiLevelType w:val="multilevel"/>
    <w:tmpl w:val="9DA08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143344"/>
    <w:multiLevelType w:val="multilevel"/>
    <w:tmpl w:val="DCAE8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9E5425"/>
    <w:multiLevelType w:val="multilevel"/>
    <w:tmpl w:val="B1E8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B846E0"/>
    <w:multiLevelType w:val="multilevel"/>
    <w:tmpl w:val="954A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1A48B4"/>
    <w:multiLevelType w:val="multilevel"/>
    <w:tmpl w:val="C5FA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466133">
    <w:abstractNumId w:val="3"/>
  </w:num>
  <w:num w:numId="2" w16cid:durableId="1463621184">
    <w:abstractNumId w:val="6"/>
  </w:num>
  <w:num w:numId="3" w16cid:durableId="1699350920">
    <w:abstractNumId w:val="2"/>
  </w:num>
  <w:num w:numId="4" w16cid:durableId="207382958">
    <w:abstractNumId w:val="8"/>
  </w:num>
  <w:num w:numId="5" w16cid:durableId="128865566">
    <w:abstractNumId w:val="1"/>
  </w:num>
  <w:num w:numId="6" w16cid:durableId="258026579">
    <w:abstractNumId w:val="7"/>
  </w:num>
  <w:num w:numId="7" w16cid:durableId="981807180">
    <w:abstractNumId w:val="4"/>
  </w:num>
  <w:num w:numId="8" w16cid:durableId="32115501">
    <w:abstractNumId w:val="0"/>
  </w:num>
  <w:num w:numId="9" w16cid:durableId="1581519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9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968"/>
    <w:rsid w:val="00141E1A"/>
    <w:rsid w:val="00220589"/>
    <w:rsid w:val="006F0166"/>
    <w:rsid w:val="0090611D"/>
    <w:rsid w:val="00921E8C"/>
    <w:rsid w:val="009A5D2B"/>
    <w:rsid w:val="00B669E4"/>
    <w:rsid w:val="00BE6369"/>
    <w:rsid w:val="00D01F49"/>
    <w:rsid w:val="00D50968"/>
    <w:rsid w:val="00E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708D"/>
  <w15:docId w15:val="{3EF7FE78-EC7B-4236-92A5-733B3ACE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D2B"/>
  </w:style>
  <w:style w:type="paragraph" w:styleId="Nagwek2">
    <w:name w:val="heading 2"/>
    <w:basedOn w:val="Normalny"/>
    <w:link w:val="Nagwek2Znak"/>
    <w:uiPriority w:val="9"/>
    <w:qFormat/>
    <w:rsid w:val="00D509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509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50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09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mzalewski</dc:creator>
  <cp:lastModifiedBy>ODDZIAŁ WOJEWÓDZKI ZWIĄZKU OSP RP WOJ. ZACHODNIOPOMORSKIEGO Szczecin</cp:lastModifiedBy>
  <cp:revision>2</cp:revision>
  <dcterms:created xsi:type="dcterms:W3CDTF">2026-03-06T07:44:00Z</dcterms:created>
  <dcterms:modified xsi:type="dcterms:W3CDTF">2026-03-06T07:44:00Z</dcterms:modified>
</cp:coreProperties>
</file>